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/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“预约+无休”政务服务事项清单</w:t>
      </w:r>
    </w:p>
    <w:p>
      <w:pP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tbl>
      <w:tblPr>
        <w:tblStyle w:val="3"/>
        <w:tblW w:w="105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816"/>
        <w:gridCol w:w="2016"/>
        <w:gridCol w:w="1997"/>
        <w:gridCol w:w="2805"/>
        <w:gridCol w:w="14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主项名称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子项名称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办理项名称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事项类型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区市场监督管理局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企业登记注册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公司设立登记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公司变更登记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公司注销登记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撤销变更登记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公司备案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个人独资企业设立登记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个人独资企业变更登记（备案）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个人独资企业注销登记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个人独资企业分支机构设立登记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个人独资企业分支机构变更登记（备案）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个人独资企业分支机构注销登记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分公司设立登记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分公司变更登记（备案）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分公司注销登记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非公司企业法人设立登记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非公司企业法人变更登记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非公司企业法人备案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非公司企业法人注销登记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非公司企业法人分支机构设立登记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非公司企业法人分支机构变更登记（备案）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非公司企业法人分支机构注销登记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非公司企业法人按 《公司法》改制登记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合伙企业分支机构注销登记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合伙企业分支机构变更登记（备案）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合伙企业分支机构设立登记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合伙企业注销登记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合伙企业备案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合伙企业变更登记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合伙企业设立登记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因公司合并（分立）申请设立、变更或注销登记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因公司的股东发生合并（分立），公司申请变更登记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区市场监督管理局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股权出质登记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股权出质设立登记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股权出质变更登记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股权出质注销/撤销登记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个体工商户登记注册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个体工商户设立登记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个体工商户变更登记（备案）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个体工商户注销登记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农民专业合作社登记注册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农民专业合作社设立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农民专业合作社变更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农民专业合作社备案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农民专业合作社注销登记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农民专业合作社分支机构设立登记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农民专业合作社分支机构变更登记（备案）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农民专业合作社分支机构注销登记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市场主体歇业备案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歇业备案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其他行政权力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证照管理事务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企业迁移调档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申请增加、减少证照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证照遗失补领、换发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食品经营许可证登记（备案）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食品经营许可证变更（变更经营范围、店名、变更负责人）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食品经营许可证延续（经营条件不发生变化）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食品经营许可证注销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食品经营许可证补证（遗失）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食品经营许可证补证（损坏）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食品小作坊、小餐饮登记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食品小作坊登记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食品小作坊登记（备案）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食品小作坊变更（变更经营范围、店名、变更负责人）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食品小作坊延续（经营条件不发生变化）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食品小作坊注销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食品小作坊补证（遗失）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食品小作坊补证（损坏）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小餐饮登记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小餐饮登记（备案)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小餐饮变更（变更经营范围、店名、变更负责人）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小餐饮延续（经营条件不发生变化）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小餐饮注销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小餐饮补证（遗失）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小餐饮补证（损坏）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区市场监督管理局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食品生产许可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食品生产许可首发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食品生产许可延续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食品生产许可核发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食品生产许可注销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食品生产许可变更（申请人名称变更、生产地址名称变更、住所变更、法人变更）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食品生产许可变更（生产条件发生变化、变更产品明细、增加产品类别）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0ZDk2NWYzOWM4MmJkZGRjYjk0MmE1Yzk5OTJlMTMifQ=="/>
  </w:docVars>
  <w:rsids>
    <w:rsidRoot w:val="7BBA1435"/>
    <w:rsid w:val="084C38DA"/>
    <w:rsid w:val="7BBA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1379</Words>
  <Characters>1442</Characters>
  <Lines>0</Lines>
  <Paragraphs>0</Paragraphs>
  <TotalTime>1</TotalTime>
  <ScaleCrop>false</ScaleCrop>
  <LinksUpToDate>false</LinksUpToDate>
  <CharactersWithSpaces>1443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2023-05-19T07:46:00Z</dcterms:created>
  <dc:creator>梦见</dc:creator>
  <cp:lastModifiedBy>梦见</cp:lastModifiedBy>
  <dcterms:modified xsi:type="dcterms:W3CDTF">2023-05-19T07:50:09Z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EFB17BEEB8B04C358A594E9C36925E52_11</vt:lpwstr>
  </property>
</Properties>
</file>